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A329C" w14:textId="77777777" w:rsidR="00532941" w:rsidRPr="00EF5F7A" w:rsidRDefault="00532941" w:rsidP="00EF5F7A">
      <w:pPr>
        <w:spacing w:after="200" w:line="480" w:lineRule="auto"/>
        <w:jc w:val="center"/>
        <w:rPr>
          <w:rFonts w:ascii="Arial" w:hAnsi="Arial" w:cs="Arial"/>
          <w:b/>
          <w:sz w:val="22"/>
          <w:szCs w:val="20"/>
          <w:lang w:val="pt-PT"/>
        </w:rPr>
      </w:pPr>
      <w:r w:rsidRPr="00EF5F7A">
        <w:rPr>
          <w:rFonts w:ascii="Arial" w:hAnsi="Arial" w:cs="Arial"/>
          <w:b/>
          <w:sz w:val="22"/>
          <w:szCs w:val="20"/>
          <w:lang w:val="pt-PT"/>
        </w:rPr>
        <w:t>PROTOCOLO DE COLABORAÇÃO</w:t>
      </w:r>
    </w:p>
    <w:p w14:paraId="36BDA84F" w14:textId="59A272D8" w:rsidR="00EF5F7A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Protocolo celebrado entre:</w:t>
      </w:r>
    </w:p>
    <w:p w14:paraId="3A5358B4" w14:textId="079F4B0E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 xml:space="preserve">(denominação social da </w:t>
      </w:r>
      <w:r w:rsidR="00EF5F7A" w:rsidRPr="00EF5F7A">
        <w:rPr>
          <w:rFonts w:ascii="Arial" w:hAnsi="Arial" w:cs="Arial"/>
          <w:sz w:val="20"/>
          <w:szCs w:val="20"/>
          <w:lang w:val="pt-PT"/>
        </w:rPr>
        <w:t>sociedade) _</w:t>
      </w:r>
      <w:r w:rsidRPr="00EF5F7A">
        <w:rPr>
          <w:rFonts w:ascii="Arial" w:hAnsi="Arial" w:cs="Arial"/>
          <w:sz w:val="20"/>
          <w:szCs w:val="20"/>
          <w:lang w:val="pt-PT"/>
        </w:rPr>
        <w:t xml:space="preserve">_____________________________, NIPC ---------------------, com sede -------------------------------------, neste ato representada por (nome completo do </w:t>
      </w:r>
      <w:r w:rsidR="00EF5F7A" w:rsidRPr="00EF5F7A">
        <w:rPr>
          <w:rFonts w:ascii="Arial" w:hAnsi="Arial" w:cs="Arial"/>
          <w:sz w:val="20"/>
          <w:szCs w:val="20"/>
          <w:lang w:val="pt-PT"/>
        </w:rPr>
        <w:t>representante) _</w:t>
      </w:r>
      <w:r w:rsidRPr="00EF5F7A">
        <w:rPr>
          <w:rFonts w:ascii="Arial" w:hAnsi="Arial" w:cs="Arial"/>
          <w:sz w:val="20"/>
          <w:szCs w:val="20"/>
          <w:lang w:val="pt-PT"/>
        </w:rPr>
        <w:t xml:space="preserve">__________________________________ com domicilio profissional em ___________, na qualidade de (presidente, diretor, gerente, </w:t>
      </w:r>
      <w:proofErr w:type="gramStart"/>
      <w:r w:rsidRPr="00EF5F7A">
        <w:rPr>
          <w:rFonts w:ascii="Arial" w:hAnsi="Arial" w:cs="Arial"/>
          <w:sz w:val="20"/>
          <w:szCs w:val="20"/>
          <w:lang w:val="pt-PT"/>
        </w:rPr>
        <w:t>etc.)_</w:t>
      </w:r>
      <w:proofErr w:type="gramEnd"/>
      <w:r w:rsidRPr="00EF5F7A">
        <w:rPr>
          <w:rFonts w:ascii="Arial" w:hAnsi="Arial" w:cs="Arial"/>
          <w:sz w:val="20"/>
          <w:szCs w:val="20"/>
          <w:lang w:val="pt-PT"/>
        </w:rPr>
        <w:t>_____________________.</w:t>
      </w:r>
    </w:p>
    <w:p w14:paraId="2A7EC1DE" w14:textId="77777777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E</w:t>
      </w:r>
    </w:p>
    <w:p w14:paraId="5BE01845" w14:textId="77777777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Faculdade de Arquitetura da Universidade de Lisboa (FA-ULisboa), NIPC 502 784 083 e sede na Rua Sá Nogueira, Pólo Universitário da Ajuda, 1349-063 Lisboa, representada pelo seu Presidente, com domicilio profissional na referida sede;</w:t>
      </w:r>
    </w:p>
    <w:p w14:paraId="3F0FF8DE" w14:textId="77777777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E</w:t>
      </w:r>
    </w:p>
    <w:p w14:paraId="62CB2268" w14:textId="4F7CAE71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(nome completo do/a aluno/</w:t>
      </w:r>
      <w:r w:rsidR="00EF5F7A" w:rsidRPr="00EF5F7A">
        <w:rPr>
          <w:rFonts w:ascii="Arial" w:hAnsi="Arial" w:cs="Arial"/>
          <w:sz w:val="20"/>
          <w:szCs w:val="20"/>
          <w:lang w:val="pt-PT"/>
        </w:rPr>
        <w:t>a) _</w:t>
      </w:r>
      <w:r w:rsidRPr="00EF5F7A">
        <w:rPr>
          <w:rFonts w:ascii="Arial" w:hAnsi="Arial" w:cs="Arial"/>
          <w:sz w:val="20"/>
          <w:szCs w:val="20"/>
          <w:lang w:val="pt-PT"/>
        </w:rPr>
        <w:t>________________________, nº de aluno/a _____________, NIF ______________, residente na (Rua</w:t>
      </w:r>
      <w:r w:rsidR="00EF5F7A">
        <w:rPr>
          <w:rFonts w:ascii="Arial" w:hAnsi="Arial" w:cs="Arial"/>
          <w:sz w:val="20"/>
          <w:szCs w:val="20"/>
          <w:lang w:val="pt-PT"/>
        </w:rPr>
        <w:t>, Av., E</w:t>
      </w:r>
      <w:r w:rsidRPr="00EF5F7A">
        <w:rPr>
          <w:rFonts w:ascii="Arial" w:hAnsi="Arial" w:cs="Arial"/>
          <w:sz w:val="20"/>
          <w:szCs w:val="20"/>
          <w:lang w:val="pt-PT"/>
        </w:rPr>
        <w:t>t</w:t>
      </w:r>
      <w:r w:rsidR="00EF5F7A">
        <w:rPr>
          <w:rFonts w:ascii="Arial" w:hAnsi="Arial" w:cs="Arial"/>
          <w:sz w:val="20"/>
          <w:szCs w:val="20"/>
          <w:lang w:val="pt-PT"/>
        </w:rPr>
        <w:t>c.</w:t>
      </w:r>
      <w:r w:rsidRPr="00EF5F7A">
        <w:rPr>
          <w:rFonts w:ascii="Arial" w:hAnsi="Arial" w:cs="Arial"/>
          <w:sz w:val="20"/>
          <w:szCs w:val="20"/>
          <w:lang w:val="pt-PT"/>
        </w:rPr>
        <w:t>) ___________________________________.</w:t>
      </w:r>
    </w:p>
    <w:p w14:paraId="25F3CDBE" w14:textId="77777777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Considerando:</w:t>
      </w:r>
    </w:p>
    <w:p w14:paraId="1528C353" w14:textId="77777777" w:rsidR="00532941" w:rsidRPr="00EF5F7A" w:rsidRDefault="00532941" w:rsidP="00EF5F7A">
      <w:pPr>
        <w:pStyle w:val="PargrafodaLista"/>
        <w:numPr>
          <w:ilvl w:val="0"/>
          <w:numId w:val="1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A necessidade de promoção e aproximação entre o meio universitário e a realidade social e empresarial;</w:t>
      </w:r>
    </w:p>
    <w:p w14:paraId="57D9FDB3" w14:textId="77777777" w:rsidR="00532941" w:rsidRPr="00EF5F7A" w:rsidRDefault="00532941" w:rsidP="00EF5F7A">
      <w:pPr>
        <w:pStyle w:val="PargrafodaLista"/>
        <w:numPr>
          <w:ilvl w:val="0"/>
          <w:numId w:val="1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A necessidade de desenvolver mecanismos de cooperação que tornem possível e promovam a participação conjunta em atividades de caráter técnico-científico e de investigação aplicada.</w:t>
      </w:r>
    </w:p>
    <w:p w14:paraId="60E69EDB" w14:textId="77777777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As partes celebram o presente Protocolo, de um Estágio Académico de índole profissional, no âmbito do Mestrado em _______________ do/a aluno/a da FA-ULisboa (nome da/o aluno/a), Protocolo este que se rege pelos seguintes termos:</w:t>
      </w:r>
    </w:p>
    <w:p w14:paraId="0A6927CE" w14:textId="1F89631C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lastRenderedPageBreak/>
        <w:t xml:space="preserve">Para efeitos do desenvolvimento de uma proposta de estágio a acordar com a Sociedade (nome da </w:t>
      </w:r>
      <w:r w:rsidR="00EF5F7A" w:rsidRPr="00EF5F7A">
        <w:rPr>
          <w:rFonts w:ascii="Arial" w:hAnsi="Arial" w:cs="Arial"/>
          <w:sz w:val="20"/>
          <w:szCs w:val="20"/>
        </w:rPr>
        <w:t>sociedade) _</w:t>
      </w:r>
      <w:r w:rsidRPr="00EF5F7A">
        <w:rPr>
          <w:rFonts w:ascii="Arial" w:hAnsi="Arial" w:cs="Arial"/>
          <w:sz w:val="20"/>
          <w:szCs w:val="20"/>
        </w:rPr>
        <w:t>_____________________, esta compromete-se a disponibilizar ao/à mestrando/a (nome do aluno) todo o apoio necessário para a implementação do seu estágio, indicando, para o efeito, um responsável pelo estágio, que assumirá a figura de Supervisor;</w:t>
      </w:r>
    </w:p>
    <w:p w14:paraId="7F28C10E" w14:textId="0C9D39C5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 xml:space="preserve">O/A mestrando/a (nome do/a Aluno/a) compromete-se a responder a todas as tarefas e desafios que a Sociedade (nome da </w:t>
      </w:r>
      <w:r w:rsidR="00EF5F7A" w:rsidRPr="00EF5F7A">
        <w:rPr>
          <w:rFonts w:ascii="Arial" w:hAnsi="Arial" w:cs="Arial"/>
          <w:sz w:val="20"/>
          <w:szCs w:val="20"/>
        </w:rPr>
        <w:t>sociedade) _</w:t>
      </w:r>
      <w:r w:rsidRPr="00EF5F7A">
        <w:rPr>
          <w:rFonts w:ascii="Arial" w:hAnsi="Arial" w:cs="Arial"/>
          <w:sz w:val="20"/>
          <w:szCs w:val="20"/>
        </w:rPr>
        <w:t>_____________________ venha a solicitar no âmbito do seu estágio, devendo a aluna escolher um docente da FA-ULisboa para atuar como seu Orientador;</w:t>
      </w:r>
    </w:p>
    <w:p w14:paraId="59833144" w14:textId="77777777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O período de tempo destinado ao estágio deverá ser posteriormente acordado entre as partes, mas nunca inferior a três meses;</w:t>
      </w:r>
    </w:p>
    <w:p w14:paraId="1905EF39" w14:textId="77777777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Durante o período de estágio na Sociedade (nome da sociedade) _________________, o/a aluno/a estará coberto/a pelo seguro escolar, assim como por todas as garantias inerentes a um estudante da FA-ULisboa, dada a natureza de Estágio Académico, como Unidade Curricular do seu mestrado;</w:t>
      </w:r>
    </w:p>
    <w:p w14:paraId="13B7184E" w14:textId="77777777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Para além do estabelecido nos pontos anteriores, as partes podem acordar outras ações de cooperação específicas, que deverão ser sempre reduzidas a escrito, estabelecendo-se os objetivos, encargos, mecanismos e prazos, através de documentos complementares que farão parte deste Protocolo sob a forma de anexos;</w:t>
      </w:r>
    </w:p>
    <w:p w14:paraId="722C1D75" w14:textId="77777777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Cada uma das partes compromete-se a não partilhar com terceiros e/ou difundir, sob qualquer meio ou forma, quaisquer informações pertencentes à outra parte, a que tenham acesso por força do presente Protocolo, enquanto para tal não esteja autorizada por escrito pela outra parte ou enquanto tais informações não sejam do domínio público;</w:t>
      </w:r>
    </w:p>
    <w:p w14:paraId="21730964" w14:textId="77777777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O presente Protocolo poderá ser revogado em qualquer momento, por acordo das partes e poderá ser denunciado por qualquer das partes, dentro do princípio da boa fé, quando ocorra uma situação de incumprimento que deva considerar-se justa causa de resolução, mediante prévia comunicação escrita à outra parte;</w:t>
      </w:r>
    </w:p>
    <w:p w14:paraId="553C0CC8" w14:textId="77777777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lastRenderedPageBreak/>
        <w:t xml:space="preserve">Durante a vigência do Protocolo poderão ser introduzidas alterações, as quais, efetuadas mediante expresso acordo das partes e após formalização, passarão a ser parte integrante do Protocolo; </w:t>
      </w:r>
    </w:p>
    <w:p w14:paraId="7BC32B1F" w14:textId="77777777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As partes comprometem-se a resolver de forma amigável qualquer litígio que possa surgir no âmbito da execução do presente Protocolo;</w:t>
      </w:r>
    </w:p>
    <w:p w14:paraId="095A35A2" w14:textId="77777777" w:rsidR="00532941" w:rsidRPr="00EF5F7A" w:rsidRDefault="00532941" w:rsidP="00EF5F7A">
      <w:pPr>
        <w:pStyle w:val="PargrafodaLista"/>
        <w:numPr>
          <w:ilvl w:val="0"/>
          <w:numId w:val="2"/>
        </w:numPr>
        <w:spacing w:line="48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5F7A">
        <w:rPr>
          <w:rFonts w:ascii="Arial" w:hAnsi="Arial" w:cs="Arial"/>
          <w:sz w:val="20"/>
          <w:szCs w:val="20"/>
        </w:rPr>
        <w:t>As dúvidas suscitadas pela aplicação das regras do presente Protocolo serão esclarecidas e interpretadas de comum acordo, dentro do princípio geral da interpretação mais favorável à prossecução das finalidades supra expressas.</w:t>
      </w:r>
    </w:p>
    <w:p w14:paraId="64C83495" w14:textId="77777777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O presente Protocolo entra em vigor na data da sua assinatura.</w:t>
      </w:r>
    </w:p>
    <w:p w14:paraId="6F9622D3" w14:textId="77777777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Feito e assinado em triplicado, ficando um exemplar para cada um dos Outorgantes.</w:t>
      </w:r>
    </w:p>
    <w:p w14:paraId="7B9BB784" w14:textId="326E9918" w:rsidR="00532941" w:rsidRPr="00EF5F7A" w:rsidRDefault="00532941" w:rsidP="00EF5F7A">
      <w:pPr>
        <w:spacing w:after="200" w:line="48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(local, dia de mês de ano)</w:t>
      </w:r>
    </w:p>
    <w:p w14:paraId="57BA55F3" w14:textId="57F40310" w:rsidR="00532941" w:rsidRDefault="00532941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Sociedade (nome da sociedade)</w:t>
      </w:r>
    </w:p>
    <w:p w14:paraId="47265261" w14:textId="50CC496A" w:rsidR="00EF5F7A" w:rsidRDefault="00EF5F7A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</w:p>
    <w:p w14:paraId="48294AF0" w14:textId="77777777" w:rsidR="00EF5F7A" w:rsidRPr="00EF5F7A" w:rsidRDefault="00EF5F7A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</w:p>
    <w:p w14:paraId="79D730B8" w14:textId="5CD34D3A" w:rsidR="00532941" w:rsidRPr="00EF5F7A" w:rsidRDefault="00532941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_________________________________</w:t>
      </w:r>
    </w:p>
    <w:p w14:paraId="0FF7605B" w14:textId="77777777" w:rsidR="00EF5F7A" w:rsidRDefault="00EF5F7A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</w:p>
    <w:p w14:paraId="7A5E451D" w14:textId="77777777" w:rsidR="00EF5F7A" w:rsidRDefault="00EF5F7A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</w:p>
    <w:p w14:paraId="25FE3F18" w14:textId="65E76D70" w:rsidR="00532941" w:rsidRPr="00EF5F7A" w:rsidRDefault="00532941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Faculdade de Arquitetura da ULisboa</w:t>
      </w:r>
    </w:p>
    <w:p w14:paraId="4C9944B9" w14:textId="0D8E6B2A" w:rsidR="00532941" w:rsidRDefault="00532941" w:rsidP="00EF5F7A">
      <w:pPr>
        <w:spacing w:after="200"/>
        <w:rPr>
          <w:rFonts w:ascii="Arial" w:hAnsi="Arial" w:cs="Arial"/>
          <w:sz w:val="20"/>
          <w:szCs w:val="20"/>
          <w:lang w:val="pt-PT"/>
        </w:rPr>
      </w:pPr>
    </w:p>
    <w:p w14:paraId="2BB1E707" w14:textId="77777777" w:rsidR="00EF5F7A" w:rsidRPr="00EF5F7A" w:rsidRDefault="00EF5F7A" w:rsidP="00EF5F7A">
      <w:pPr>
        <w:spacing w:after="200"/>
        <w:rPr>
          <w:rFonts w:ascii="Arial" w:hAnsi="Arial" w:cs="Arial"/>
          <w:sz w:val="20"/>
          <w:szCs w:val="20"/>
          <w:lang w:val="pt-PT"/>
        </w:rPr>
      </w:pPr>
    </w:p>
    <w:p w14:paraId="573F1250" w14:textId="7A0E4A00" w:rsidR="00532941" w:rsidRPr="00EF5F7A" w:rsidRDefault="00532941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_________________________________</w:t>
      </w:r>
    </w:p>
    <w:p w14:paraId="278857D5" w14:textId="77777777" w:rsidR="00EF5F7A" w:rsidRDefault="00EF5F7A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</w:p>
    <w:p w14:paraId="36E763AB" w14:textId="77777777" w:rsidR="00EF5F7A" w:rsidRDefault="00EF5F7A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</w:p>
    <w:p w14:paraId="14C350C7" w14:textId="349E45C5" w:rsidR="00532941" w:rsidRPr="00EF5F7A" w:rsidRDefault="00532941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O/A aluno/a mestrando/a</w:t>
      </w:r>
    </w:p>
    <w:p w14:paraId="5F0CDEA8" w14:textId="62F8B6EE" w:rsidR="00532941" w:rsidRDefault="00532941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</w:p>
    <w:p w14:paraId="7A8EBBEC" w14:textId="77777777" w:rsidR="00EF5F7A" w:rsidRPr="00EF5F7A" w:rsidRDefault="00EF5F7A" w:rsidP="00EF5F7A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</w:p>
    <w:p w14:paraId="71AD67CB" w14:textId="035499EC" w:rsidR="00C41FE0" w:rsidRPr="00EF5F7A" w:rsidRDefault="00532941" w:rsidP="00936657">
      <w:pPr>
        <w:spacing w:after="200"/>
        <w:jc w:val="center"/>
        <w:rPr>
          <w:rFonts w:ascii="Arial" w:hAnsi="Arial" w:cs="Arial"/>
          <w:sz w:val="20"/>
          <w:szCs w:val="20"/>
          <w:lang w:val="pt-PT"/>
        </w:rPr>
      </w:pPr>
      <w:r w:rsidRPr="00EF5F7A">
        <w:rPr>
          <w:rFonts w:ascii="Arial" w:hAnsi="Arial" w:cs="Arial"/>
          <w:sz w:val="20"/>
          <w:szCs w:val="20"/>
          <w:lang w:val="pt-PT"/>
        </w:rPr>
        <w:t>_________________________________</w:t>
      </w:r>
      <w:bookmarkStart w:id="0" w:name="_GoBack"/>
      <w:bookmarkEnd w:id="0"/>
    </w:p>
    <w:sectPr w:rsidR="00C41FE0" w:rsidRPr="00EF5F7A" w:rsidSect="00EF5F7A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701" w:left="1134" w:header="226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03AFE" w14:textId="77777777" w:rsidR="00B54786" w:rsidRDefault="00B54786" w:rsidP="00B35B1D">
      <w:r>
        <w:separator/>
      </w:r>
    </w:p>
  </w:endnote>
  <w:endnote w:type="continuationSeparator" w:id="0">
    <w:p w14:paraId="3954B73E" w14:textId="77777777" w:rsidR="00B54786" w:rsidRDefault="00B54786" w:rsidP="00B35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1029598"/>
      <w:docPartObj>
        <w:docPartGallery w:val="Page Numbers (Bottom of Page)"/>
        <w:docPartUnique/>
      </w:docPartObj>
    </w:sdtPr>
    <w:sdtEndPr/>
    <w:sdtContent>
      <w:p w14:paraId="6AA501D0" w14:textId="23FC67B8" w:rsidR="00EF5F7A" w:rsidRDefault="00EF5F7A">
        <w:pPr>
          <w:pStyle w:val="Rodap"/>
          <w:jc w:val="right"/>
        </w:pPr>
        <w:r w:rsidRPr="00EF5F7A">
          <w:rPr>
            <w:rFonts w:ascii="Arial" w:hAnsi="Arial" w:cs="Arial"/>
            <w:sz w:val="20"/>
            <w:szCs w:val="20"/>
          </w:rPr>
          <w:fldChar w:fldCharType="begin"/>
        </w:r>
        <w:r w:rsidRPr="00EF5F7A">
          <w:rPr>
            <w:rFonts w:ascii="Arial" w:hAnsi="Arial" w:cs="Arial"/>
            <w:sz w:val="20"/>
            <w:szCs w:val="20"/>
          </w:rPr>
          <w:instrText>PAGE   \* MERGEFORMAT</w:instrText>
        </w:r>
        <w:r w:rsidRPr="00EF5F7A">
          <w:rPr>
            <w:rFonts w:ascii="Arial" w:hAnsi="Arial" w:cs="Arial"/>
            <w:sz w:val="20"/>
            <w:szCs w:val="20"/>
          </w:rPr>
          <w:fldChar w:fldCharType="separate"/>
        </w:r>
        <w:r w:rsidR="00936657" w:rsidRPr="00936657">
          <w:rPr>
            <w:rFonts w:ascii="Arial" w:hAnsi="Arial" w:cs="Arial"/>
            <w:noProof/>
            <w:sz w:val="20"/>
            <w:szCs w:val="20"/>
            <w:lang w:val="pt-PT"/>
          </w:rPr>
          <w:t>3</w:t>
        </w:r>
        <w:r w:rsidRPr="00EF5F7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4DED2E56" w14:textId="77777777" w:rsidR="00EF5F7A" w:rsidRDefault="00EF5F7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69AED" w14:textId="77777777" w:rsidR="00B54786" w:rsidRDefault="00B54786" w:rsidP="00B35B1D">
      <w:r>
        <w:separator/>
      </w:r>
    </w:p>
  </w:footnote>
  <w:footnote w:type="continuationSeparator" w:id="0">
    <w:p w14:paraId="087F2F13" w14:textId="77777777" w:rsidR="00B54786" w:rsidRDefault="00B54786" w:rsidP="00B35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B2358" w14:textId="5E9CF473" w:rsidR="00B35B1D" w:rsidRDefault="00B54786">
    <w:pPr>
      <w:pStyle w:val="Cabealho"/>
    </w:pPr>
    <w:r>
      <w:rPr>
        <w:noProof/>
      </w:rPr>
      <w:pict w14:anchorId="465AB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18325" o:spid="_x0000_s2050" type="#_x0000_t75" alt="/Users/GEC/Documents/MATERIAIS/FA_NovosDocumentos/Docs por serviço/Comunicação/Comunicação/FA_Timbrado_Serviços_2020_GabineteComunicação.jpg" style="position:absolute;margin-left:0;margin-top:0;width:595.65pt;height:842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_Timbrado_Serviços_2020_GabineteComunicaç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03996" w14:textId="5EF253E5" w:rsidR="00B35B1D" w:rsidRDefault="00532941">
    <w:pPr>
      <w:pStyle w:val="Cabealho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896FA1" wp14:editId="0A3608F0">
              <wp:simplePos x="0" y="0"/>
              <wp:positionH relativeFrom="column">
                <wp:posOffset>4576115</wp:posOffset>
              </wp:positionH>
              <wp:positionV relativeFrom="paragraph">
                <wp:posOffset>-847649</wp:posOffset>
              </wp:positionV>
              <wp:extent cx="1704441" cy="980237"/>
              <wp:effectExtent l="0" t="0" r="10160" b="10795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4441" cy="9802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97389E" id="Retângulo 1" o:spid="_x0000_s1026" style="position:absolute;margin-left:360.3pt;margin-top:-66.75pt;width:134.2pt;height:7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sulQIAAK0FAAAOAAAAZHJzL2Uyb0RvYy54bWysVFFPGzEMfp+0/xDlfdy1KwMqrqgCMU1C&#10;UAETz2ku6UVK4ixJe+1+zv7K/tic3PUKDO0BrQ+pfba/2F9sn19sjSYb4YMCW9HRUUmJsBxqZVcV&#10;/f54/emUkhCZrZkGKyq6E4FezD5+OG/dVIyhAV0LTxDEhmnrKtrE6KZFEXgjDAtH4IRFowRvWETV&#10;r4rasxbRjS7GZfmlaMHXzgMXIeDXq85IZxlfSsHjnZRBRKIrirnFfPp8LtNZzM7ZdOWZaxTv02Dv&#10;yMIwZfHSAeqKRUbWXv0FZRT3EEDGIw6mACkVF7kGrGZUvqrmoWFO5FqQnOAGmsL/g+W3m4Unqsa3&#10;o8Qyg090L+LvX3a11kBGiZ/WhSm6PbiF77WAYip2K71J/1gG2WZOdwOnYhsJx4+jk3IymSA4R9vZ&#10;aTn+fJJAi0O08yF+FWBIEirq8c0ylWxzE2LnundJlwXQqr5WWmcl9Ym41J5sGL7wcpUzRvAXXtq+&#10;KxBhUmSRCOhKzlLcaZHwtL0XEqnDIsc54dy0h2QY58LGUWdqWC26HI9L/PUUDBGZkAyYkCVWN2D3&#10;AC8L3WN39PT+KVTknh+Cy38l1gUPEflmsHEINsqCfwtAY1X9zZ3/nqSOmsTSEuodNpaHbuKC49cK&#10;n/eGhbhgHkcMhxHXRrzDQ2poKwq9REkD/udb35M/dj5aKWlxZCsafqyZF5TobxZn4mw0maQZz8rk&#10;+GSMin9uWT632LW5BOwZbE3MLovJP+q9KD2YJ9wu83QrmpjleHdFefR75TJ2qwT3ExfzeXbDuXYs&#10;3tgHxxN4YjW17+P2iXnX93jE6biF/Xiz6atW73xTpIX5OoJUeQ4OvPZ8407IjdPvr7R0nuvZ67Bl&#10;Z38AAAD//wMAUEsDBBQABgAIAAAAIQBidJw84QAAAAsBAAAPAAAAZHJzL2Rvd25yZXYueG1sTI9B&#10;S8NAEIXvgv9hGcFbu9sU2yZmU0QUETxoK+hxm8wmwexsyG7S+O8dT3oc5uO97+X72XViwiG0njSs&#10;lgoEUumrlmoN78fHxQ5EiIYq03lCDd8YYF9cXuQmq/yZ3nA6xFpwCIXMaGhi7DMpQ9mgM2HpeyT+&#10;WT84E/kcalkN5szhrpOJUhvpTEvc0Jge7xssvw6j0/BpzdPx4Tm8SJtMNm1fxw+7HbW+vprvbkFE&#10;nOMfDL/6rA4FO538SFUQnYZtojaMalis1usbEIyku5TnnTQkKgVZ5PL/huIHAAD//wMAUEsBAi0A&#10;FAAGAAgAAAAhALaDOJL+AAAA4QEAABMAAAAAAAAAAAAAAAAAAAAAAFtDb250ZW50X1R5cGVzXS54&#10;bWxQSwECLQAUAAYACAAAACEAOP0h/9YAAACUAQAACwAAAAAAAAAAAAAAAAAvAQAAX3JlbHMvLnJl&#10;bHNQSwECLQAUAAYACAAAACEANID7LpUCAACtBQAADgAAAAAAAAAAAAAAAAAuAgAAZHJzL2Uyb0Rv&#10;Yy54bWxQSwECLQAUAAYACAAAACEAYnScPOEAAAALAQAADwAAAAAAAAAAAAAAAADvBAAAZHJzL2Rv&#10;d25yZXYueG1sUEsFBgAAAAAEAAQA8wAAAP0FAAAAAA==&#10;" fillcolor="white [3212]" strokecolor="white [3212]" strokeweight="1pt"/>
          </w:pict>
        </mc:Fallback>
      </mc:AlternateContent>
    </w:r>
    <w:r w:rsidR="00D31971">
      <w:rPr>
        <w:noProof/>
        <w:lang w:val="pt-PT" w:eastAsia="pt-PT"/>
      </w:rPr>
      <w:drawing>
        <wp:anchor distT="0" distB="0" distL="114300" distR="114300" simplePos="0" relativeHeight="251664384" behindDoc="1" locked="0" layoutInCell="1" allowOverlap="1" wp14:anchorId="0E4622AE" wp14:editId="189A57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673" cy="10677597"/>
          <wp:effectExtent l="0" t="0" r="1905" b="3175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673" cy="10677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9B001" w14:textId="224B9D55" w:rsidR="00B35B1D" w:rsidRDefault="00B54786">
    <w:pPr>
      <w:pStyle w:val="Cabealho"/>
    </w:pPr>
    <w:r>
      <w:rPr>
        <w:noProof/>
      </w:rPr>
      <w:pict w14:anchorId="49DF8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18324" o:spid="_x0000_s2049" type="#_x0000_t75" alt="/Users/GEC/Documents/MATERIAIS/FA_NovosDocumentos/Docs por serviço/Comunicação/Comunicação/FA_Timbrado_Serviços_2020_GabineteComunicação.jpg" style="position:absolute;margin-left:0;margin-top:0;width:595.65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_Timbrado_Serviços_2020_GabineteComunicaçã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C58BE"/>
    <w:multiLevelType w:val="hybridMultilevel"/>
    <w:tmpl w:val="667CFB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D23FE"/>
    <w:multiLevelType w:val="hybridMultilevel"/>
    <w:tmpl w:val="FE3E48A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1D"/>
    <w:rsid w:val="0005354D"/>
    <w:rsid w:val="00060CEA"/>
    <w:rsid w:val="000638D8"/>
    <w:rsid w:val="00093095"/>
    <w:rsid w:val="0009631A"/>
    <w:rsid w:val="000A291F"/>
    <w:rsid w:val="000A729C"/>
    <w:rsid w:val="000B56E4"/>
    <w:rsid w:val="000D0865"/>
    <w:rsid w:val="000D7561"/>
    <w:rsid w:val="000D7CA3"/>
    <w:rsid w:val="000E1315"/>
    <w:rsid w:val="000F24C4"/>
    <w:rsid w:val="0012537F"/>
    <w:rsid w:val="00151EFC"/>
    <w:rsid w:val="001530B8"/>
    <w:rsid w:val="00183F80"/>
    <w:rsid w:val="001A3306"/>
    <w:rsid w:val="001A6D1C"/>
    <w:rsid w:val="001C2062"/>
    <w:rsid w:val="001D11C0"/>
    <w:rsid w:val="001E073E"/>
    <w:rsid w:val="001E7951"/>
    <w:rsid w:val="001F3834"/>
    <w:rsid w:val="002B0F1A"/>
    <w:rsid w:val="002B1D02"/>
    <w:rsid w:val="002D2E70"/>
    <w:rsid w:val="003A471F"/>
    <w:rsid w:val="003D6941"/>
    <w:rsid w:val="00494573"/>
    <w:rsid w:val="004C496F"/>
    <w:rsid w:val="004E1E10"/>
    <w:rsid w:val="004E2D67"/>
    <w:rsid w:val="004F2DCB"/>
    <w:rsid w:val="00532941"/>
    <w:rsid w:val="00554E5E"/>
    <w:rsid w:val="0058215F"/>
    <w:rsid w:val="005825D6"/>
    <w:rsid w:val="005A1594"/>
    <w:rsid w:val="005D220A"/>
    <w:rsid w:val="005D338C"/>
    <w:rsid w:val="005D65C3"/>
    <w:rsid w:val="00640170"/>
    <w:rsid w:val="0064563E"/>
    <w:rsid w:val="006B164B"/>
    <w:rsid w:val="006B344D"/>
    <w:rsid w:val="00707FD6"/>
    <w:rsid w:val="00712B82"/>
    <w:rsid w:val="007159B6"/>
    <w:rsid w:val="00734F77"/>
    <w:rsid w:val="007621F9"/>
    <w:rsid w:val="00776A4B"/>
    <w:rsid w:val="007C6046"/>
    <w:rsid w:val="007F3E37"/>
    <w:rsid w:val="00814B63"/>
    <w:rsid w:val="00825EDD"/>
    <w:rsid w:val="00876F41"/>
    <w:rsid w:val="008B606A"/>
    <w:rsid w:val="008C6505"/>
    <w:rsid w:val="008F1F6D"/>
    <w:rsid w:val="00930A47"/>
    <w:rsid w:val="00936657"/>
    <w:rsid w:val="00A949B0"/>
    <w:rsid w:val="00AD1BA0"/>
    <w:rsid w:val="00B06352"/>
    <w:rsid w:val="00B35B1D"/>
    <w:rsid w:val="00B54786"/>
    <w:rsid w:val="00B60D91"/>
    <w:rsid w:val="00C14E6B"/>
    <w:rsid w:val="00C378D9"/>
    <w:rsid w:val="00C41FE0"/>
    <w:rsid w:val="00C84A84"/>
    <w:rsid w:val="00C86B0A"/>
    <w:rsid w:val="00C9679A"/>
    <w:rsid w:val="00CA5883"/>
    <w:rsid w:val="00CF6E0A"/>
    <w:rsid w:val="00D04508"/>
    <w:rsid w:val="00D1358E"/>
    <w:rsid w:val="00D31971"/>
    <w:rsid w:val="00D921BD"/>
    <w:rsid w:val="00DC3B25"/>
    <w:rsid w:val="00DC6AD9"/>
    <w:rsid w:val="00DD0DF7"/>
    <w:rsid w:val="00DD265A"/>
    <w:rsid w:val="00DF2C4A"/>
    <w:rsid w:val="00E4043E"/>
    <w:rsid w:val="00E60883"/>
    <w:rsid w:val="00E83303"/>
    <w:rsid w:val="00E86F00"/>
    <w:rsid w:val="00E91930"/>
    <w:rsid w:val="00EB6037"/>
    <w:rsid w:val="00EF5F7A"/>
    <w:rsid w:val="00F07CC0"/>
    <w:rsid w:val="00F21C38"/>
    <w:rsid w:val="00F34B00"/>
    <w:rsid w:val="00F86B18"/>
    <w:rsid w:val="00FB45CF"/>
    <w:rsid w:val="00FC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44A7904"/>
  <w15:chartTrackingRefBased/>
  <w15:docId w15:val="{1AF693BF-B636-204B-9BED-6C21F84E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B35B1D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35B1D"/>
  </w:style>
  <w:style w:type="paragraph" w:styleId="Rodap">
    <w:name w:val="footer"/>
    <w:basedOn w:val="Normal"/>
    <w:link w:val="RodapCarter"/>
    <w:uiPriority w:val="99"/>
    <w:unhideWhenUsed/>
    <w:rsid w:val="00B35B1D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35B1D"/>
  </w:style>
  <w:style w:type="paragraph" w:styleId="SemEspaamento">
    <w:name w:val="No Spacing"/>
    <w:uiPriority w:val="1"/>
    <w:qFormat/>
    <w:rsid w:val="008B606A"/>
    <w:rPr>
      <w:rFonts w:ascii="Times New Roman" w:eastAsia="Times New Roman" w:hAnsi="Times New Roman" w:cs="Times New Roman"/>
      <w:lang w:val="pt-PT"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F3834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F383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32941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666</Words>
  <Characters>3601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Luísa Tavares Lopes</cp:lastModifiedBy>
  <cp:revision>4</cp:revision>
  <cp:lastPrinted>2021-10-21T10:18:00Z</cp:lastPrinted>
  <dcterms:created xsi:type="dcterms:W3CDTF">2023-03-15T14:46:00Z</dcterms:created>
  <dcterms:modified xsi:type="dcterms:W3CDTF">2023-03-21T09:47:00Z</dcterms:modified>
</cp:coreProperties>
</file>